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43" w:rsidRPr="00DE5C43" w:rsidRDefault="00DE5C43" w:rsidP="00DE5C43">
      <w:r w:rsidRPr="00DE5C43">
        <w:rPr>
          <w:b/>
          <w:bCs/>
        </w:rPr>
        <w:t>Usnesení Členské schůze  MO ČRS Český Šternberk</w:t>
      </w:r>
      <w:r w:rsidRPr="00DE5C43">
        <w:t> </w:t>
      </w:r>
      <w:r w:rsidRPr="00DE5C43">
        <w:rPr>
          <w:b/>
          <w:bCs/>
        </w:rPr>
        <w:t xml:space="preserve">ze dne </w:t>
      </w:r>
      <w:proofErr w:type="gramStart"/>
      <w:r w:rsidRPr="00DE5C43">
        <w:rPr>
          <w:b/>
          <w:bCs/>
        </w:rPr>
        <w:t>23.3.2019</w:t>
      </w:r>
      <w:proofErr w:type="gramEnd"/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r w:rsidRPr="00DE5C43">
        <w:t>–      přednesl předseda MO Štěpnička Milan st.</w:t>
      </w:r>
    </w:p>
    <w:p w:rsidR="00DE5C43" w:rsidRPr="00DE5C43" w:rsidRDefault="00DE5C43" w:rsidP="00DE5C43">
      <w:pPr>
        <w:numPr>
          <w:ilvl w:val="0"/>
          <w:numId w:val="15"/>
        </w:numPr>
      </w:pPr>
      <w:r w:rsidRPr="00DE5C43">
        <w:rPr>
          <w:b/>
          <w:bCs/>
        </w:rPr>
        <w:t>Členská schůze bere na vědomí</w:t>
      </w:r>
      <w:r w:rsidRPr="00DE5C43">
        <w:t> – zprávu dozorčí komise</w:t>
      </w:r>
    </w:p>
    <w:p w:rsidR="00DE5C43" w:rsidRPr="00DE5C43" w:rsidRDefault="00DE5C43" w:rsidP="00DE5C43">
      <w:pPr>
        <w:numPr>
          <w:ilvl w:val="0"/>
          <w:numId w:val="15"/>
        </w:numPr>
      </w:pPr>
      <w:r w:rsidRPr="00DE5C43">
        <w:rPr>
          <w:b/>
          <w:bCs/>
        </w:rPr>
        <w:t xml:space="preserve">Členská schůze </w:t>
      </w:r>
      <w:proofErr w:type="gramStart"/>
      <w:r w:rsidRPr="00DE5C43">
        <w:rPr>
          <w:b/>
          <w:bCs/>
        </w:rPr>
        <w:t>schvaluje :</w:t>
      </w:r>
      <w:proofErr w:type="gramEnd"/>
    </w:p>
    <w:p w:rsidR="00DE5C43" w:rsidRPr="00DE5C43" w:rsidRDefault="00DE5C43" w:rsidP="00DE5C43">
      <w:pPr>
        <w:numPr>
          <w:ilvl w:val="5"/>
          <w:numId w:val="15"/>
        </w:numPr>
      </w:pPr>
      <w:r w:rsidRPr="00DE5C43">
        <w:t>Zprávu o činnosti za rok 2018</w:t>
      </w:r>
    </w:p>
    <w:p w:rsidR="00DE5C43" w:rsidRPr="00DE5C43" w:rsidRDefault="00DE5C43" w:rsidP="00DE5C43">
      <w:pPr>
        <w:numPr>
          <w:ilvl w:val="5"/>
          <w:numId w:val="15"/>
        </w:numPr>
      </w:pPr>
      <w:r w:rsidRPr="00DE5C43">
        <w:t>Zprávu hospodáře za rok 2018</w:t>
      </w:r>
    </w:p>
    <w:p w:rsidR="00DE5C43" w:rsidRPr="00DE5C43" w:rsidRDefault="00DE5C43" w:rsidP="00DE5C43">
      <w:pPr>
        <w:numPr>
          <w:ilvl w:val="5"/>
          <w:numId w:val="15"/>
        </w:numPr>
      </w:pPr>
      <w:r w:rsidRPr="00DE5C43">
        <w:t>Účetní uzávěrku za rok 2018</w:t>
      </w:r>
    </w:p>
    <w:p w:rsidR="00DE5C43" w:rsidRPr="00DE5C43" w:rsidRDefault="00DE5C43" w:rsidP="00DE5C43">
      <w:pPr>
        <w:numPr>
          <w:ilvl w:val="5"/>
          <w:numId w:val="15"/>
        </w:numPr>
      </w:pPr>
      <w:bookmarkStart w:id="0" w:name="_GoBack"/>
      <w:bookmarkEnd w:id="0"/>
      <w:r w:rsidRPr="00DE5C43">
        <w:t>Rozpočet na rok 2019</w:t>
      </w:r>
    </w:p>
    <w:p w:rsidR="00DE5C43" w:rsidRPr="00DE5C43" w:rsidRDefault="00DE5C43" w:rsidP="00DE5C43">
      <w:pPr>
        <w:numPr>
          <w:ilvl w:val="5"/>
          <w:numId w:val="15"/>
        </w:numPr>
      </w:pPr>
      <w:r w:rsidRPr="00DE5C43">
        <w:t>Společný rybolov na roky 2018</w:t>
      </w:r>
    </w:p>
    <w:p w:rsidR="00DE5C43" w:rsidRPr="00DE5C43" w:rsidRDefault="00DE5C43" w:rsidP="00DE5C43">
      <w:pPr>
        <w:numPr>
          <w:ilvl w:val="5"/>
          <w:numId w:val="15"/>
        </w:numPr>
      </w:pPr>
      <w:r w:rsidRPr="00DE5C43">
        <w:t>Poplatky – Zápisné (dospělí 500,- Kč, dorost 100,-- Kč, děti zdarma), brigádní povinnost 10hodin nebo finanční náhrada 30,- Kč za každou hodinu</w:t>
      </w:r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pPr>
        <w:numPr>
          <w:ilvl w:val="0"/>
          <w:numId w:val="15"/>
        </w:numPr>
      </w:pPr>
      <w:r w:rsidRPr="00DE5C43">
        <w:rPr>
          <w:b/>
          <w:bCs/>
        </w:rPr>
        <w:t xml:space="preserve">Členská schůze ukládá výboru MO Český </w:t>
      </w:r>
      <w:proofErr w:type="gramStart"/>
      <w:r w:rsidRPr="00DE5C43">
        <w:rPr>
          <w:b/>
          <w:bCs/>
        </w:rPr>
        <w:t>Šternberk :</w:t>
      </w:r>
      <w:proofErr w:type="gramEnd"/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Zabývat se připomínkami z dnešní schůze na nejbližším zasedání výboru MO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Včas reagovat na změny legislativy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Vytvářet dobré podmínky pro práci s mládeží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Provádět propagaci MO a celého ČRS ve společnosti na všech možných úrovních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Uspořádat dětské závody v rámci kroužku mládeže při MO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Uspořádat veškeré závody z termínových kalendářů všech disciplín LRU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Provést zarybnění v minimální hodnotě 50.000,- Kč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Provést změnu zarybňovacího plánu na pstruhovém revíru dle návrhu hospodáře</w:t>
      </w:r>
    </w:p>
    <w:p w:rsidR="00DE5C43" w:rsidRPr="00DE5C43" w:rsidRDefault="00DE5C43" w:rsidP="00DE5C43">
      <w:pPr>
        <w:numPr>
          <w:ilvl w:val="0"/>
          <w:numId w:val="16"/>
        </w:numPr>
      </w:pPr>
      <w:r w:rsidRPr="00DE5C43">
        <w:t>Přispět do fondu nákupu vodních ploch 40.000,- Kč</w:t>
      </w:r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pPr>
        <w:numPr>
          <w:ilvl w:val="0"/>
          <w:numId w:val="17"/>
        </w:numPr>
      </w:pPr>
      <w:r w:rsidRPr="00DE5C43">
        <w:rPr>
          <w:b/>
          <w:bCs/>
        </w:rPr>
        <w:t>Návrh Usnesení byl dán členské schůzi ke schválení, Usnesení bylo jednoznačně schváleno</w:t>
      </w:r>
    </w:p>
    <w:p w:rsidR="00DE5C43" w:rsidRPr="00DE5C43" w:rsidRDefault="00DE5C43" w:rsidP="00DE5C43">
      <w:pPr>
        <w:numPr>
          <w:ilvl w:val="0"/>
          <w:numId w:val="17"/>
        </w:numPr>
      </w:pPr>
      <w:r w:rsidRPr="00DE5C43">
        <w:t>Přijatá usnesení jsou závazná pro všechny členy MO Český Šternberk</w:t>
      </w:r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r w:rsidRPr="00DE5C43">
        <w:t xml:space="preserve">V Divišově </w:t>
      </w:r>
      <w:proofErr w:type="gramStart"/>
      <w:r w:rsidRPr="00DE5C43">
        <w:t>23.3.2019</w:t>
      </w:r>
      <w:proofErr w:type="gramEnd"/>
    </w:p>
    <w:p w:rsidR="00DE5C43" w:rsidRPr="00DE5C43" w:rsidRDefault="00DE5C43" w:rsidP="00DE5C43">
      <w:r w:rsidRPr="00DE5C43">
        <w:t> </w:t>
      </w:r>
    </w:p>
    <w:p w:rsidR="00DE5C43" w:rsidRPr="00DE5C43" w:rsidRDefault="00DE5C43" w:rsidP="00DE5C43">
      <w:r w:rsidRPr="00DE5C43">
        <w:t> </w:t>
      </w:r>
    </w:p>
    <w:p w:rsidR="00FD39D3" w:rsidRDefault="00FD39D3" w:rsidP="00ED7734"/>
    <w:sectPr w:rsidR="00FD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093"/>
    <w:multiLevelType w:val="hybridMultilevel"/>
    <w:tmpl w:val="62CA3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173C"/>
    <w:multiLevelType w:val="hybridMultilevel"/>
    <w:tmpl w:val="3D80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6340"/>
    <w:multiLevelType w:val="hybridMultilevel"/>
    <w:tmpl w:val="9A14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76F"/>
    <w:multiLevelType w:val="hybridMultilevel"/>
    <w:tmpl w:val="7EB4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2C1F"/>
    <w:multiLevelType w:val="hybridMultilevel"/>
    <w:tmpl w:val="D624C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A7E"/>
    <w:multiLevelType w:val="hybridMultilevel"/>
    <w:tmpl w:val="D97AA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2215"/>
    <w:multiLevelType w:val="hybridMultilevel"/>
    <w:tmpl w:val="6706A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C91"/>
    <w:multiLevelType w:val="hybridMultilevel"/>
    <w:tmpl w:val="E5A4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1BE"/>
    <w:multiLevelType w:val="multilevel"/>
    <w:tmpl w:val="B192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62EDF"/>
    <w:multiLevelType w:val="multilevel"/>
    <w:tmpl w:val="BE2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160F0"/>
    <w:multiLevelType w:val="hybridMultilevel"/>
    <w:tmpl w:val="44E0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A22E2"/>
    <w:multiLevelType w:val="multilevel"/>
    <w:tmpl w:val="C5D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262BD"/>
    <w:multiLevelType w:val="hybridMultilevel"/>
    <w:tmpl w:val="5B7A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539ED"/>
    <w:multiLevelType w:val="hybridMultilevel"/>
    <w:tmpl w:val="DC74F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95E91"/>
    <w:multiLevelType w:val="hybridMultilevel"/>
    <w:tmpl w:val="70CE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4CE4"/>
    <w:multiLevelType w:val="hybridMultilevel"/>
    <w:tmpl w:val="05E45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2482E"/>
    <w:multiLevelType w:val="hybridMultilevel"/>
    <w:tmpl w:val="838E6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A"/>
    <w:rsid w:val="009F703A"/>
    <w:rsid w:val="00DE5C43"/>
    <w:rsid w:val="00ED773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BA37-F683-46B8-A55F-86A1526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1065</Characters>
  <Application>Microsoft Office Word</Application>
  <DocSecurity>0</DocSecurity>
  <Lines>8</Lines>
  <Paragraphs>2</Paragraphs>
  <ScaleCrop>false</ScaleCrop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Los</dc:creator>
  <cp:keywords/>
  <dc:description/>
  <cp:lastModifiedBy>Aleš Los</cp:lastModifiedBy>
  <cp:revision>3</cp:revision>
  <dcterms:created xsi:type="dcterms:W3CDTF">2023-05-05T16:32:00Z</dcterms:created>
  <dcterms:modified xsi:type="dcterms:W3CDTF">2023-05-05T16:51:00Z</dcterms:modified>
</cp:coreProperties>
</file>